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68" w:rsidRDefault="00F70F68" w:rsidP="00F70F68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1681D" w:rsidRDefault="00D1681D" w:rsidP="00D1681D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D1681D" w:rsidRDefault="00D1681D" w:rsidP="00D1681D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D1681D" w:rsidRDefault="00D1681D" w:rsidP="00D1681D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D1681D" w:rsidRDefault="00D1681D" w:rsidP="00D1681D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D1681D" w:rsidRDefault="00D1681D" w:rsidP="00D1681D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D1681D" w:rsidRDefault="00D1681D" w:rsidP="00D1681D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5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D1681D" w:rsidRDefault="00D1681D" w:rsidP="00D1681D">
      <w:pPr>
        <w:rPr>
          <w:lang w:val="de-DE"/>
        </w:rPr>
      </w:pPr>
    </w:p>
    <w:p w:rsidR="00D1681D" w:rsidRDefault="00D1681D" w:rsidP="00D1681D">
      <w:pPr>
        <w:pBdr>
          <w:bottom w:val="single" w:sz="4" w:space="1" w:color="auto"/>
        </w:pBdr>
        <w:rPr>
          <w:lang w:val="de-DE"/>
        </w:rPr>
      </w:pPr>
    </w:p>
    <w:p w:rsidR="00D1681D" w:rsidRDefault="00D1681D" w:rsidP="00D1681D">
      <w:pPr>
        <w:spacing w:line="360" w:lineRule="auto"/>
        <w:jc w:val="both"/>
      </w:pPr>
    </w:p>
    <w:p w:rsidR="00F70F68" w:rsidRDefault="00F70F68" w:rsidP="00D1681D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F70F68" w:rsidRPr="00A37B12" w:rsidRDefault="00F70F68" w:rsidP="00F70F6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B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ZASADY PONOWNEGO UCZĘSZCZANIA DZIECI DO PLACÓWKI</w:t>
      </w:r>
      <w:r w:rsidRPr="00A37B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Do placówki będą ponownie przyjęte dzieci, których rodzice nie mają możliwości sprawowania dziennej opieki nad dziećmi. </w:t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>2. Do placówki mo</w:t>
      </w:r>
      <w:r w:rsidR="002B1D28">
        <w:rPr>
          <w:rFonts w:ascii="Times New Roman" w:eastAsia="Calibri" w:hAnsi="Times New Roman" w:cs="Times New Roman"/>
          <w:sz w:val="24"/>
          <w:szCs w:val="24"/>
          <w:lang w:eastAsia="en-US"/>
        </w:rPr>
        <w:t>że być przyjętych maksymalnie 16</w:t>
      </w: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dzieci</w:t>
      </w:r>
      <w:r w:rsidR="002B1D28" w:rsidRPr="002B1D28">
        <w:rPr>
          <w:rFonts w:ascii="Times New Roman" w:hAnsi="Times New Roman" w:cs="Times New Roman"/>
          <w:sz w:val="24"/>
          <w:szCs w:val="24"/>
        </w:rPr>
        <w:t>-</w:t>
      </w:r>
      <w:r w:rsidR="002B1D28">
        <w:rPr>
          <w:rFonts w:ascii="Times New Roman" w:hAnsi="Times New Roman" w:cs="Times New Roman"/>
          <w:sz w:val="24"/>
          <w:szCs w:val="24"/>
        </w:rPr>
        <w:t xml:space="preserve"> </w:t>
      </w:r>
      <w:r w:rsidR="002B1D28" w:rsidRPr="002B1D28">
        <w:rPr>
          <w:rFonts w:ascii="Times New Roman" w:hAnsi="Times New Roman" w:cs="Times New Roman"/>
          <w:sz w:val="24"/>
          <w:szCs w:val="24"/>
        </w:rPr>
        <w:t>(16 dzieci w sali przy minimalnej przestrzeni do wypoczynku, zabawy i zajęć  -</w:t>
      </w:r>
      <w:r w:rsidR="002B1D28">
        <w:rPr>
          <w:rFonts w:ascii="Times New Roman" w:hAnsi="Times New Roman" w:cs="Times New Roman"/>
          <w:sz w:val="24"/>
          <w:szCs w:val="24"/>
        </w:rPr>
        <w:t xml:space="preserve"> 3 metry kwadratowe na dziecko).</w:t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Pierwszeństwo mają dzieci pracowników systemu ochrony zdrowia, służb mundurowych, pracowników handlu i przedsiębiorstw produkcyjnych, realizujący zadania związane z zapobieganiem, przeciwdziałaniem i zwalczaniem COVID19. </w:t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>4. W celu ponownego przyjęcia dziecka do placówki Rodzice przedłożą Dyrektorowi aktualne zaświadczenie z zakładu pracy o zatrudnieniu (dot. obojga rodziców).</w:t>
      </w:r>
    </w:p>
    <w:p w:rsidR="00F70F68" w:rsidRPr="00A37B12" w:rsidRDefault="00F70F68" w:rsidP="00F70F6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B12">
        <w:rPr>
          <w:rFonts w:ascii="Times New Roman" w:eastAsia="Calibri" w:hAnsi="Times New Roman" w:cs="Times New Roman"/>
          <w:sz w:val="24"/>
          <w:szCs w:val="24"/>
          <w:lang w:eastAsia="en-US"/>
        </w:rPr>
        <w:t>5. Na podstawie przedłożonych dokumentów Dyrektor wyda decyzję w przeciągu 2 dni.</w:t>
      </w:r>
    </w:p>
    <w:p w:rsidR="00F70F68" w:rsidRPr="00A37B12" w:rsidRDefault="00F70F68" w:rsidP="00F70F68">
      <w:pPr>
        <w:ind w:right="706"/>
        <w:rPr>
          <w:rFonts w:ascii="Times New Roman" w:eastAsia="Times New Roman" w:hAnsi="Times New Roman" w:cs="Times New Roman"/>
          <w:sz w:val="24"/>
          <w:szCs w:val="24"/>
        </w:rPr>
      </w:pPr>
    </w:p>
    <w:p w:rsidR="00C74D05" w:rsidRPr="00A37B12" w:rsidRDefault="00C74D05">
      <w:pPr>
        <w:rPr>
          <w:rFonts w:ascii="Times New Roman" w:hAnsi="Times New Roman" w:cs="Times New Roman"/>
          <w:sz w:val="24"/>
          <w:szCs w:val="24"/>
        </w:rPr>
      </w:pPr>
    </w:p>
    <w:sectPr w:rsidR="00C74D05" w:rsidRPr="00A37B12" w:rsidSect="00E5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70F68"/>
    <w:rsid w:val="00192C45"/>
    <w:rsid w:val="002B1D28"/>
    <w:rsid w:val="00A37B12"/>
    <w:rsid w:val="00C74D05"/>
    <w:rsid w:val="00D1681D"/>
    <w:rsid w:val="00E50C7E"/>
    <w:rsid w:val="00EE4E7E"/>
    <w:rsid w:val="00F7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1681D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D168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D1681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msko-slas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7</cp:revision>
  <dcterms:created xsi:type="dcterms:W3CDTF">2020-05-06T10:13:00Z</dcterms:created>
  <dcterms:modified xsi:type="dcterms:W3CDTF">2020-06-05T21:25:00Z</dcterms:modified>
</cp:coreProperties>
</file>